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1B" w:rsidRPr="00F05AEA" w:rsidRDefault="00B957F3" w:rsidP="00FE111B">
      <w:pPr>
        <w:pStyle w:val="1"/>
        <w:spacing w:line="360" w:lineRule="auto"/>
        <w:jc w:val="center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УЧРЕЖДЕНИЕ </w:t>
      </w:r>
      <w:r w:rsidR="00FE111B" w:rsidRPr="00F05AEA">
        <w:rPr>
          <w:b/>
          <w:sz w:val="26"/>
          <w:lang w:val="ru-RU"/>
        </w:rPr>
        <w:t>РОССИЙСК</w:t>
      </w:r>
      <w:r>
        <w:rPr>
          <w:b/>
          <w:sz w:val="26"/>
          <w:lang w:val="ru-RU"/>
        </w:rPr>
        <w:t>ОЙ</w:t>
      </w:r>
      <w:r w:rsidR="00FE111B" w:rsidRPr="00F05AEA">
        <w:rPr>
          <w:b/>
          <w:sz w:val="26"/>
          <w:lang w:val="ru-RU"/>
        </w:rPr>
        <w:t xml:space="preserve"> АКАДЕМИ</w:t>
      </w:r>
      <w:r>
        <w:rPr>
          <w:b/>
          <w:sz w:val="26"/>
          <w:lang w:val="ru-RU"/>
        </w:rPr>
        <w:t>И</w:t>
      </w:r>
      <w:r w:rsidR="00FE111B" w:rsidRPr="00F05AEA">
        <w:rPr>
          <w:b/>
          <w:sz w:val="26"/>
          <w:lang w:val="ru-RU"/>
        </w:rPr>
        <w:t xml:space="preserve"> НАУК</w:t>
      </w:r>
    </w:p>
    <w:p w:rsidR="00FE111B" w:rsidRPr="00F05AEA" w:rsidRDefault="00FE111B" w:rsidP="00FE111B">
      <w:pPr>
        <w:pStyle w:val="1"/>
        <w:spacing w:line="360" w:lineRule="auto"/>
        <w:jc w:val="center"/>
        <w:rPr>
          <w:b/>
          <w:sz w:val="26"/>
          <w:lang w:val="ru-RU"/>
        </w:rPr>
      </w:pPr>
      <w:r w:rsidRPr="00F05AEA">
        <w:rPr>
          <w:b/>
          <w:sz w:val="26"/>
          <w:lang w:val="ru-RU"/>
        </w:rPr>
        <w:t>УРАЛЬСКОЕ ОТДЕЛЕНИЕ</w:t>
      </w:r>
      <w:r w:rsidR="00B957F3">
        <w:rPr>
          <w:b/>
          <w:sz w:val="26"/>
          <w:lang w:val="ru-RU"/>
        </w:rPr>
        <w:t xml:space="preserve"> РАН</w:t>
      </w:r>
    </w:p>
    <w:p w:rsidR="00FE111B" w:rsidRPr="00F05AEA" w:rsidRDefault="00FE111B" w:rsidP="00FE111B">
      <w:pPr>
        <w:pStyle w:val="2"/>
        <w:spacing w:line="360" w:lineRule="auto"/>
        <w:rPr>
          <w:b/>
          <w:sz w:val="26"/>
        </w:rPr>
      </w:pPr>
      <w:r w:rsidRPr="00F05AEA">
        <w:rPr>
          <w:b/>
          <w:sz w:val="26"/>
        </w:rPr>
        <w:t>ПРЕЗИДИУМ</w:t>
      </w:r>
    </w:p>
    <w:p w:rsidR="00FE111B" w:rsidRPr="00F05AEA" w:rsidRDefault="00FE111B" w:rsidP="00FE111B">
      <w:pPr>
        <w:jc w:val="center"/>
        <w:rPr>
          <w:b/>
          <w:sz w:val="32"/>
        </w:rPr>
      </w:pPr>
    </w:p>
    <w:p w:rsidR="00FE111B" w:rsidRPr="00F05AEA" w:rsidRDefault="00FE111B" w:rsidP="00FE111B">
      <w:pPr>
        <w:pStyle w:val="3"/>
        <w:rPr>
          <w:sz w:val="28"/>
        </w:rPr>
      </w:pPr>
      <w:proofErr w:type="gramStart"/>
      <w:r w:rsidRPr="00F05AEA">
        <w:t>П</w:t>
      </w:r>
      <w:proofErr w:type="gramEnd"/>
      <w:r w:rsidRPr="00F05AEA">
        <w:t xml:space="preserve"> О С Т А Н О В Л Е Н И Е</w:t>
      </w:r>
    </w:p>
    <w:p w:rsidR="007353BC" w:rsidRDefault="007353BC" w:rsidP="00FE111B">
      <w:pPr>
        <w:rPr>
          <w:sz w:val="28"/>
          <w:szCs w:val="28"/>
        </w:rPr>
      </w:pPr>
    </w:p>
    <w:p w:rsidR="00FE111B" w:rsidRPr="00E44117" w:rsidRDefault="0012662B" w:rsidP="00FE111B">
      <w:pPr>
        <w:rPr>
          <w:sz w:val="28"/>
          <w:szCs w:val="28"/>
        </w:rPr>
      </w:pPr>
      <w:r>
        <w:rPr>
          <w:sz w:val="28"/>
          <w:szCs w:val="28"/>
        </w:rPr>
        <w:t xml:space="preserve">10 марта </w:t>
      </w:r>
      <w:r w:rsidR="008203A4">
        <w:rPr>
          <w:sz w:val="28"/>
          <w:szCs w:val="28"/>
        </w:rPr>
        <w:t xml:space="preserve"> </w:t>
      </w:r>
      <w:r w:rsidR="00F32613">
        <w:rPr>
          <w:sz w:val="28"/>
          <w:szCs w:val="28"/>
        </w:rPr>
        <w:t>20</w:t>
      </w:r>
      <w:r w:rsidR="00277C63">
        <w:rPr>
          <w:sz w:val="28"/>
          <w:szCs w:val="28"/>
        </w:rPr>
        <w:t>1</w:t>
      </w:r>
      <w:r w:rsidR="00FF76F4">
        <w:rPr>
          <w:sz w:val="28"/>
          <w:szCs w:val="28"/>
        </w:rPr>
        <w:t>1</w:t>
      </w:r>
      <w:r w:rsidR="00F32613">
        <w:rPr>
          <w:sz w:val="28"/>
          <w:szCs w:val="28"/>
        </w:rPr>
        <w:t xml:space="preserve"> г.                                                                                </w:t>
      </w:r>
      <w:r w:rsidR="002648A4">
        <w:rPr>
          <w:sz w:val="28"/>
          <w:szCs w:val="28"/>
        </w:rPr>
        <w:t xml:space="preserve">   </w:t>
      </w:r>
      <w:r w:rsidR="00D06E4A">
        <w:rPr>
          <w:sz w:val="28"/>
          <w:szCs w:val="28"/>
        </w:rPr>
        <w:t xml:space="preserve"> </w:t>
      </w:r>
      <w:r w:rsidR="00825738">
        <w:rPr>
          <w:sz w:val="28"/>
          <w:szCs w:val="28"/>
        </w:rPr>
        <w:t xml:space="preserve">            </w:t>
      </w:r>
      <w:r w:rsidR="00D06E4A">
        <w:rPr>
          <w:sz w:val="28"/>
          <w:szCs w:val="28"/>
        </w:rPr>
        <w:t xml:space="preserve">  </w:t>
      </w:r>
      <w:r w:rsidR="00825738">
        <w:rPr>
          <w:sz w:val="28"/>
          <w:szCs w:val="28"/>
        </w:rPr>
        <w:t>№ 3-4</w:t>
      </w:r>
    </w:p>
    <w:p w:rsidR="00FE111B" w:rsidRDefault="00FE111B" w:rsidP="002665D8">
      <w:pPr>
        <w:pStyle w:val="4"/>
        <w:rPr>
          <w:sz w:val="26"/>
        </w:rPr>
      </w:pPr>
      <w:r w:rsidRPr="00904FA0">
        <w:rPr>
          <w:sz w:val="26"/>
        </w:rPr>
        <w:t>г. Екатеринбург</w:t>
      </w:r>
    </w:p>
    <w:p w:rsidR="007B5739" w:rsidRDefault="007B5739" w:rsidP="007B5739"/>
    <w:p w:rsidR="008A1421" w:rsidRDefault="00AA3E52" w:rsidP="00AA3E52">
      <w:pPr>
        <w:rPr>
          <w:sz w:val="28"/>
        </w:rPr>
      </w:pPr>
      <w:r>
        <w:rPr>
          <w:sz w:val="28"/>
        </w:rPr>
        <w:t>О</w:t>
      </w:r>
      <w:r w:rsidR="00544088">
        <w:rPr>
          <w:sz w:val="28"/>
        </w:rPr>
        <w:t>б утверждении</w:t>
      </w:r>
      <w:r>
        <w:rPr>
          <w:sz w:val="28"/>
        </w:rPr>
        <w:t xml:space="preserve"> </w:t>
      </w:r>
      <w:r w:rsidR="008A1421">
        <w:rPr>
          <w:sz w:val="28"/>
        </w:rPr>
        <w:t xml:space="preserve">заместителей </w:t>
      </w:r>
    </w:p>
    <w:p w:rsidR="008A1421" w:rsidRDefault="008A1421" w:rsidP="00AA3E52">
      <w:pPr>
        <w:rPr>
          <w:sz w:val="28"/>
        </w:rPr>
      </w:pPr>
      <w:r>
        <w:rPr>
          <w:sz w:val="28"/>
        </w:rPr>
        <w:t xml:space="preserve">председателя </w:t>
      </w:r>
      <w:r w:rsidR="00FF76F4">
        <w:rPr>
          <w:sz w:val="28"/>
        </w:rPr>
        <w:t>Объединенного</w:t>
      </w:r>
    </w:p>
    <w:p w:rsidR="00FF76F4" w:rsidRDefault="00FF76F4" w:rsidP="00AA3E52">
      <w:pPr>
        <w:rPr>
          <w:sz w:val="28"/>
        </w:rPr>
      </w:pPr>
      <w:r>
        <w:rPr>
          <w:sz w:val="28"/>
        </w:rPr>
        <w:t>учёного</w:t>
      </w:r>
      <w:r w:rsidR="00544088">
        <w:rPr>
          <w:sz w:val="28"/>
        </w:rPr>
        <w:t xml:space="preserve"> </w:t>
      </w:r>
      <w:r>
        <w:rPr>
          <w:sz w:val="28"/>
        </w:rPr>
        <w:t>совета</w:t>
      </w:r>
      <w:r w:rsidR="008A1421">
        <w:rPr>
          <w:sz w:val="28"/>
        </w:rPr>
        <w:t xml:space="preserve"> </w:t>
      </w:r>
      <w:r>
        <w:rPr>
          <w:sz w:val="28"/>
        </w:rPr>
        <w:t>по математике, механике и</w:t>
      </w:r>
    </w:p>
    <w:p w:rsidR="00AA3E52" w:rsidRDefault="00FF76F4" w:rsidP="00AA3E52">
      <w:pPr>
        <w:rPr>
          <w:sz w:val="28"/>
        </w:rPr>
      </w:pPr>
      <w:r>
        <w:rPr>
          <w:sz w:val="28"/>
        </w:rPr>
        <w:t>информатике УрО РАН</w:t>
      </w:r>
    </w:p>
    <w:p w:rsidR="00544088" w:rsidRDefault="00544088" w:rsidP="00AA3E52">
      <w:pPr>
        <w:rPr>
          <w:sz w:val="28"/>
        </w:rPr>
      </w:pPr>
    </w:p>
    <w:p w:rsidR="008203A4" w:rsidRDefault="008203A4" w:rsidP="00AA3E52">
      <w:pPr>
        <w:rPr>
          <w:sz w:val="28"/>
        </w:rPr>
      </w:pPr>
    </w:p>
    <w:p w:rsidR="00AA3E52" w:rsidRDefault="00AA3E52" w:rsidP="00AA3E52">
      <w:pPr>
        <w:jc w:val="center"/>
        <w:rPr>
          <w:b/>
          <w:sz w:val="28"/>
          <w:szCs w:val="28"/>
        </w:rPr>
      </w:pPr>
      <w:r w:rsidRPr="00D06391">
        <w:rPr>
          <w:b/>
          <w:sz w:val="28"/>
          <w:szCs w:val="28"/>
        </w:rPr>
        <w:t>Президиум</w:t>
      </w:r>
      <w:r>
        <w:rPr>
          <w:b/>
          <w:sz w:val="28"/>
          <w:szCs w:val="28"/>
        </w:rPr>
        <w:t xml:space="preserve"> Учреждения Российской академии наук</w:t>
      </w:r>
    </w:p>
    <w:p w:rsidR="00AA3E52" w:rsidRPr="00D06391" w:rsidRDefault="00AA3E52" w:rsidP="00AA3E52">
      <w:pPr>
        <w:jc w:val="center"/>
        <w:rPr>
          <w:b/>
          <w:sz w:val="28"/>
          <w:szCs w:val="28"/>
        </w:rPr>
      </w:pPr>
      <w:r w:rsidRPr="00D06391">
        <w:rPr>
          <w:b/>
          <w:sz w:val="28"/>
          <w:szCs w:val="28"/>
        </w:rPr>
        <w:t>Уральского отделения РАН ПОСТАНОВЛЯЕТ:</w:t>
      </w:r>
    </w:p>
    <w:p w:rsidR="00AA3E52" w:rsidRPr="00D06391" w:rsidRDefault="00AA3E52" w:rsidP="00AA3E52">
      <w:pPr>
        <w:rPr>
          <w:b/>
          <w:sz w:val="28"/>
          <w:szCs w:val="28"/>
        </w:rPr>
      </w:pPr>
    </w:p>
    <w:p w:rsidR="00AA3E52" w:rsidRDefault="00AA3E52" w:rsidP="00AA3E52">
      <w:pPr>
        <w:jc w:val="center"/>
        <w:rPr>
          <w:b/>
          <w:sz w:val="28"/>
        </w:rPr>
      </w:pPr>
    </w:p>
    <w:p w:rsidR="008A1421" w:rsidRDefault="008A1421" w:rsidP="00820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2.5 Положения об объединенном ученом совете Уральского отделения РАН по направлениям наук утвердить заместителями председателя Объединенного ученого совета по математике, механике и информатике УрО РАН:</w:t>
      </w:r>
    </w:p>
    <w:p w:rsidR="008A1421" w:rsidRDefault="008A1421" w:rsidP="008203A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76F4">
        <w:rPr>
          <w:rFonts w:ascii="Times New Roman" w:hAnsi="Times New Roman"/>
          <w:sz w:val="28"/>
          <w:szCs w:val="28"/>
        </w:rPr>
        <w:t>Липанов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F76F4">
        <w:rPr>
          <w:rFonts w:ascii="Times New Roman" w:hAnsi="Times New Roman"/>
          <w:sz w:val="28"/>
          <w:szCs w:val="28"/>
        </w:rPr>
        <w:t xml:space="preserve"> Алексе</w:t>
      </w:r>
      <w:r>
        <w:rPr>
          <w:rFonts w:ascii="Times New Roman" w:hAnsi="Times New Roman"/>
          <w:sz w:val="28"/>
          <w:szCs w:val="28"/>
        </w:rPr>
        <w:t>я</w:t>
      </w:r>
      <w:r w:rsidRPr="00FF76F4">
        <w:rPr>
          <w:rFonts w:ascii="Times New Roman" w:hAnsi="Times New Roman"/>
          <w:sz w:val="28"/>
          <w:szCs w:val="28"/>
        </w:rPr>
        <w:t xml:space="preserve"> Матвеевич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FF76F4">
        <w:rPr>
          <w:rFonts w:ascii="Times New Roman" w:hAnsi="Times New Roman"/>
          <w:sz w:val="28"/>
          <w:szCs w:val="28"/>
        </w:rPr>
        <w:t>академик</w:t>
      </w:r>
      <w:r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>, председател</w:t>
      </w:r>
      <w:r>
        <w:rPr>
          <w:rFonts w:ascii="Times New Roman" w:hAnsi="Times New Roman"/>
          <w:sz w:val="28"/>
          <w:szCs w:val="28"/>
        </w:rPr>
        <w:t xml:space="preserve">я Президиума </w:t>
      </w:r>
      <w:r w:rsidRPr="00FF76F4">
        <w:rPr>
          <w:rFonts w:ascii="Times New Roman" w:hAnsi="Times New Roman"/>
          <w:sz w:val="28"/>
          <w:szCs w:val="28"/>
        </w:rPr>
        <w:t>Удмуртского НЦ, директор</w:t>
      </w:r>
      <w:r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 xml:space="preserve"> Института при</w:t>
      </w:r>
      <w:r>
        <w:rPr>
          <w:rFonts w:ascii="Times New Roman" w:hAnsi="Times New Roman"/>
          <w:sz w:val="28"/>
          <w:szCs w:val="28"/>
        </w:rPr>
        <w:t>кладной механики УрО РАН;</w:t>
      </w:r>
    </w:p>
    <w:p w:rsidR="008A1421" w:rsidRDefault="008A1421" w:rsidP="008203A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F76F4">
        <w:rPr>
          <w:rFonts w:ascii="Times New Roman" w:hAnsi="Times New Roman"/>
          <w:sz w:val="28"/>
          <w:szCs w:val="28"/>
        </w:rPr>
        <w:t>Матвеенко Валери</w:t>
      </w:r>
      <w:r>
        <w:rPr>
          <w:rFonts w:ascii="Times New Roman" w:hAnsi="Times New Roman"/>
          <w:sz w:val="28"/>
          <w:szCs w:val="28"/>
        </w:rPr>
        <w:t>я</w:t>
      </w:r>
      <w:r w:rsidRPr="00FF76F4">
        <w:rPr>
          <w:rFonts w:ascii="Times New Roman" w:hAnsi="Times New Roman"/>
          <w:sz w:val="28"/>
          <w:szCs w:val="28"/>
        </w:rPr>
        <w:t xml:space="preserve"> Павлович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FF76F4">
        <w:rPr>
          <w:rFonts w:ascii="Times New Roman" w:hAnsi="Times New Roman"/>
          <w:sz w:val="28"/>
          <w:szCs w:val="28"/>
        </w:rPr>
        <w:t>академик</w:t>
      </w:r>
      <w:r>
        <w:rPr>
          <w:rFonts w:ascii="Times New Roman" w:hAnsi="Times New Roman"/>
          <w:sz w:val="28"/>
          <w:szCs w:val="28"/>
        </w:rPr>
        <w:t>а, председателя</w:t>
      </w:r>
      <w:r w:rsidRPr="00FF76F4">
        <w:rPr>
          <w:rFonts w:ascii="Times New Roman" w:hAnsi="Times New Roman"/>
          <w:sz w:val="28"/>
          <w:szCs w:val="28"/>
        </w:rPr>
        <w:t xml:space="preserve"> Президиума Пермского НЦ УрО РАН, директор</w:t>
      </w:r>
      <w:r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 xml:space="preserve"> Института механики сплошных сред УрО РАН</w:t>
      </w:r>
      <w:r w:rsidR="008203A4">
        <w:rPr>
          <w:rFonts w:ascii="Times New Roman" w:hAnsi="Times New Roman"/>
          <w:sz w:val="28"/>
          <w:szCs w:val="28"/>
        </w:rPr>
        <w:t>, зам. председателя УрО РАН</w:t>
      </w:r>
      <w:r>
        <w:rPr>
          <w:rFonts w:ascii="Times New Roman" w:hAnsi="Times New Roman"/>
          <w:sz w:val="28"/>
          <w:szCs w:val="28"/>
        </w:rPr>
        <w:t>;</w:t>
      </w:r>
    </w:p>
    <w:p w:rsidR="008A1421" w:rsidRDefault="008A1421" w:rsidP="008203A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F76F4">
        <w:rPr>
          <w:rFonts w:ascii="Times New Roman" w:hAnsi="Times New Roman"/>
          <w:sz w:val="28"/>
          <w:szCs w:val="28"/>
        </w:rPr>
        <w:t>Горкунов</w:t>
      </w:r>
      <w:r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 xml:space="preserve"> Эдуард</w:t>
      </w:r>
      <w:r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 xml:space="preserve"> Степанович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FF76F4">
        <w:rPr>
          <w:rFonts w:ascii="Times New Roman" w:hAnsi="Times New Roman"/>
          <w:sz w:val="28"/>
          <w:szCs w:val="28"/>
        </w:rPr>
        <w:t>член</w:t>
      </w:r>
      <w:r w:rsidR="00784314"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>-корреспондент</w:t>
      </w:r>
      <w:r>
        <w:rPr>
          <w:rFonts w:ascii="Times New Roman" w:hAnsi="Times New Roman"/>
          <w:sz w:val="28"/>
          <w:szCs w:val="28"/>
        </w:rPr>
        <w:t>а</w:t>
      </w:r>
      <w:r w:rsidR="008203A4">
        <w:rPr>
          <w:rFonts w:ascii="Times New Roman" w:hAnsi="Times New Roman"/>
          <w:sz w:val="28"/>
          <w:szCs w:val="28"/>
        </w:rPr>
        <w:t xml:space="preserve"> РАН</w:t>
      </w:r>
      <w:r w:rsidRPr="00FF76F4">
        <w:rPr>
          <w:rFonts w:ascii="Times New Roman" w:hAnsi="Times New Roman"/>
          <w:sz w:val="28"/>
          <w:szCs w:val="28"/>
        </w:rPr>
        <w:t>, директор</w:t>
      </w:r>
      <w:r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 xml:space="preserve"> Института машиноведения УрО РАН, зам.председателя УрО РАН</w:t>
      </w:r>
      <w:r>
        <w:rPr>
          <w:rFonts w:ascii="Times New Roman" w:hAnsi="Times New Roman"/>
          <w:sz w:val="28"/>
          <w:szCs w:val="28"/>
        </w:rPr>
        <w:t>;</w:t>
      </w:r>
      <w:r w:rsidRPr="00FF76F4">
        <w:rPr>
          <w:rFonts w:ascii="Times New Roman" w:hAnsi="Times New Roman"/>
          <w:sz w:val="28"/>
          <w:szCs w:val="28"/>
        </w:rPr>
        <w:t xml:space="preserve"> </w:t>
      </w:r>
    </w:p>
    <w:p w:rsidR="008A1421" w:rsidRPr="00D87114" w:rsidRDefault="008A1421" w:rsidP="008203A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F76F4">
        <w:rPr>
          <w:rFonts w:ascii="Times New Roman" w:hAnsi="Times New Roman"/>
          <w:sz w:val="28"/>
          <w:szCs w:val="28"/>
        </w:rPr>
        <w:t>Кабанов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F76F4">
        <w:rPr>
          <w:rFonts w:ascii="Times New Roman" w:hAnsi="Times New Roman"/>
          <w:sz w:val="28"/>
          <w:szCs w:val="28"/>
        </w:rPr>
        <w:t>Владислав</w:t>
      </w:r>
      <w:r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 xml:space="preserve"> Владимирович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FF76F4">
        <w:rPr>
          <w:rFonts w:ascii="Times New Roman" w:hAnsi="Times New Roman"/>
          <w:sz w:val="28"/>
          <w:szCs w:val="28"/>
        </w:rPr>
        <w:t>доктор</w:t>
      </w:r>
      <w:r>
        <w:rPr>
          <w:rFonts w:ascii="Times New Roman" w:hAnsi="Times New Roman"/>
          <w:sz w:val="28"/>
          <w:szCs w:val="28"/>
        </w:rPr>
        <w:t>а</w:t>
      </w:r>
      <w:r w:rsidRPr="00FF76F4">
        <w:rPr>
          <w:rFonts w:ascii="Times New Roman" w:hAnsi="Times New Roman"/>
          <w:sz w:val="28"/>
          <w:szCs w:val="28"/>
        </w:rPr>
        <w:t xml:space="preserve"> физико-математических наук, зам.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6F4">
        <w:rPr>
          <w:rFonts w:ascii="Times New Roman" w:hAnsi="Times New Roman"/>
          <w:sz w:val="28"/>
          <w:szCs w:val="28"/>
        </w:rPr>
        <w:t>директора Института математики и механики УрО РАН</w:t>
      </w:r>
      <w:r>
        <w:rPr>
          <w:rFonts w:ascii="Times New Roman" w:hAnsi="Times New Roman"/>
          <w:sz w:val="28"/>
          <w:szCs w:val="28"/>
        </w:rPr>
        <w:t>.</w:t>
      </w:r>
    </w:p>
    <w:p w:rsidR="008A1421" w:rsidRDefault="008A1421" w:rsidP="008203A4">
      <w:pPr>
        <w:ind w:firstLine="709"/>
        <w:jc w:val="both"/>
        <w:rPr>
          <w:sz w:val="28"/>
          <w:szCs w:val="28"/>
        </w:rPr>
      </w:pPr>
    </w:p>
    <w:p w:rsidR="00825738" w:rsidRDefault="00825738" w:rsidP="00825738">
      <w:pPr>
        <w:pStyle w:val="a9"/>
        <w:spacing w:after="0"/>
        <w:rPr>
          <w:sz w:val="28"/>
          <w:szCs w:val="28"/>
        </w:rPr>
      </w:pPr>
    </w:p>
    <w:p w:rsidR="00825738" w:rsidRDefault="00825738" w:rsidP="00825738">
      <w:pPr>
        <w:pStyle w:val="a9"/>
        <w:spacing w:after="0"/>
        <w:rPr>
          <w:sz w:val="28"/>
          <w:szCs w:val="28"/>
        </w:rPr>
      </w:pPr>
    </w:p>
    <w:p w:rsidR="00825738" w:rsidRPr="00F232FC" w:rsidRDefault="00825738" w:rsidP="00825738">
      <w:pPr>
        <w:pStyle w:val="a9"/>
        <w:spacing w:after="0"/>
        <w:rPr>
          <w:sz w:val="28"/>
          <w:szCs w:val="28"/>
        </w:rPr>
      </w:pPr>
      <w:r w:rsidRPr="00F232FC">
        <w:rPr>
          <w:sz w:val="28"/>
          <w:szCs w:val="28"/>
        </w:rPr>
        <w:t>Председатель Отделения</w:t>
      </w:r>
    </w:p>
    <w:p w:rsidR="00825738" w:rsidRPr="00F232FC" w:rsidRDefault="00825738" w:rsidP="00825738">
      <w:pPr>
        <w:pStyle w:val="a9"/>
        <w:spacing w:after="0"/>
        <w:rPr>
          <w:sz w:val="28"/>
          <w:szCs w:val="28"/>
        </w:rPr>
      </w:pPr>
      <w:r w:rsidRPr="00F232FC">
        <w:rPr>
          <w:sz w:val="28"/>
          <w:szCs w:val="28"/>
        </w:rPr>
        <w:t xml:space="preserve">академик                                                                                             </w:t>
      </w:r>
      <w:r w:rsidR="007A7A86">
        <w:rPr>
          <w:sz w:val="28"/>
          <w:szCs w:val="28"/>
        </w:rPr>
        <w:t xml:space="preserve"> </w:t>
      </w:r>
      <w:r w:rsidRPr="00F232FC">
        <w:rPr>
          <w:sz w:val="28"/>
          <w:szCs w:val="28"/>
        </w:rPr>
        <w:t xml:space="preserve">     В.Н. Чарушин</w:t>
      </w:r>
    </w:p>
    <w:p w:rsidR="00825738" w:rsidRDefault="00825738" w:rsidP="00825738">
      <w:pPr>
        <w:pStyle w:val="22"/>
        <w:ind w:left="0" w:firstLine="0"/>
        <w:rPr>
          <w:sz w:val="28"/>
          <w:szCs w:val="28"/>
        </w:rPr>
      </w:pPr>
    </w:p>
    <w:p w:rsidR="00825738" w:rsidRPr="00F232FC" w:rsidRDefault="00825738" w:rsidP="00825738">
      <w:pPr>
        <w:pStyle w:val="22"/>
        <w:ind w:left="0" w:firstLine="0"/>
        <w:rPr>
          <w:sz w:val="28"/>
          <w:szCs w:val="28"/>
        </w:rPr>
      </w:pPr>
    </w:p>
    <w:p w:rsidR="00825738" w:rsidRDefault="00825738" w:rsidP="00825738">
      <w:pPr>
        <w:pStyle w:val="a3"/>
        <w:jc w:val="both"/>
        <w:rPr>
          <w:b w:val="0"/>
        </w:rPr>
      </w:pPr>
      <w:r>
        <w:rPr>
          <w:b w:val="0"/>
        </w:rPr>
        <w:t>И.о. главного ученого</w:t>
      </w:r>
    </w:p>
    <w:p w:rsidR="00825738" w:rsidRDefault="00825738" w:rsidP="00825738">
      <w:pPr>
        <w:pStyle w:val="a3"/>
        <w:jc w:val="both"/>
        <w:rPr>
          <w:b w:val="0"/>
        </w:rPr>
      </w:pPr>
      <w:r>
        <w:rPr>
          <w:b w:val="0"/>
        </w:rPr>
        <w:t>секретаря Отделения</w:t>
      </w:r>
    </w:p>
    <w:p w:rsidR="00825738" w:rsidRDefault="00825738" w:rsidP="00825738">
      <w:pPr>
        <w:pStyle w:val="a3"/>
        <w:jc w:val="both"/>
        <w:rPr>
          <w:b w:val="0"/>
        </w:rPr>
      </w:pPr>
      <w:r>
        <w:rPr>
          <w:b w:val="0"/>
        </w:rPr>
        <w:t xml:space="preserve">доктор экономических наук                                                                 </w:t>
      </w:r>
      <w:r w:rsidR="007A7A86">
        <w:rPr>
          <w:b w:val="0"/>
        </w:rPr>
        <w:t xml:space="preserve">       </w:t>
      </w:r>
      <w:r>
        <w:rPr>
          <w:b w:val="0"/>
        </w:rPr>
        <w:t xml:space="preserve"> Е.В. Попов</w:t>
      </w:r>
    </w:p>
    <w:p w:rsidR="00825738" w:rsidRDefault="00825738" w:rsidP="00825738">
      <w:pPr>
        <w:jc w:val="both"/>
        <w:rPr>
          <w:sz w:val="28"/>
          <w:szCs w:val="28"/>
        </w:rPr>
      </w:pPr>
    </w:p>
    <w:p w:rsidR="00EC57DB" w:rsidRDefault="00EC57DB" w:rsidP="008203A4">
      <w:pPr>
        <w:tabs>
          <w:tab w:val="left" w:pos="1065"/>
        </w:tabs>
        <w:ind w:firstLine="851"/>
        <w:jc w:val="both"/>
        <w:rPr>
          <w:sz w:val="28"/>
          <w:szCs w:val="28"/>
        </w:rPr>
      </w:pPr>
    </w:p>
    <w:sectPr w:rsidR="00EC57DB" w:rsidSect="00162812">
      <w:pgSz w:w="11906" w:h="16838"/>
      <w:pgMar w:top="1134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140"/>
    <w:multiLevelType w:val="hybridMultilevel"/>
    <w:tmpl w:val="420407D4"/>
    <w:lvl w:ilvl="0" w:tplc="D9122F1A">
      <w:start w:val="1"/>
      <w:numFmt w:val="bullet"/>
      <w:lvlText w:val="−"/>
      <w:lvlJc w:val="left"/>
      <w:pPr>
        <w:ind w:left="13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">
    <w:nsid w:val="1897208E"/>
    <w:multiLevelType w:val="hybridMultilevel"/>
    <w:tmpl w:val="F8A696B6"/>
    <w:lvl w:ilvl="0" w:tplc="3E3C12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7EBA"/>
    <w:multiLevelType w:val="hybridMultilevel"/>
    <w:tmpl w:val="F6DE6BCA"/>
    <w:lvl w:ilvl="0" w:tplc="D9122F1A">
      <w:start w:val="1"/>
      <w:numFmt w:val="bullet"/>
      <w:lvlText w:val="−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312BA"/>
    <w:multiLevelType w:val="hybridMultilevel"/>
    <w:tmpl w:val="6936B61A"/>
    <w:lvl w:ilvl="0" w:tplc="2CE263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11B"/>
    <w:rsid w:val="00001AD7"/>
    <w:rsid w:val="00002754"/>
    <w:rsid w:val="00043466"/>
    <w:rsid w:val="0004794E"/>
    <w:rsid w:val="00057FBD"/>
    <w:rsid w:val="00083595"/>
    <w:rsid w:val="000A4620"/>
    <w:rsid w:val="0012662B"/>
    <w:rsid w:val="001517B6"/>
    <w:rsid w:val="00162812"/>
    <w:rsid w:val="001716A4"/>
    <w:rsid w:val="00175E06"/>
    <w:rsid w:val="001A5F39"/>
    <w:rsid w:val="002648A4"/>
    <w:rsid w:val="002665D8"/>
    <w:rsid w:val="00277C63"/>
    <w:rsid w:val="00281F05"/>
    <w:rsid w:val="002951EB"/>
    <w:rsid w:val="002A7992"/>
    <w:rsid w:val="00303127"/>
    <w:rsid w:val="00351EF1"/>
    <w:rsid w:val="00352A4F"/>
    <w:rsid w:val="00363F23"/>
    <w:rsid w:val="00433358"/>
    <w:rsid w:val="00441FB7"/>
    <w:rsid w:val="00485ADB"/>
    <w:rsid w:val="004A1A97"/>
    <w:rsid w:val="004D4795"/>
    <w:rsid w:val="00544088"/>
    <w:rsid w:val="005C5044"/>
    <w:rsid w:val="0067194F"/>
    <w:rsid w:val="00711920"/>
    <w:rsid w:val="007353BC"/>
    <w:rsid w:val="00784314"/>
    <w:rsid w:val="007A7A86"/>
    <w:rsid w:val="007B0BCF"/>
    <w:rsid w:val="007B4F7E"/>
    <w:rsid w:val="007B5739"/>
    <w:rsid w:val="0081418A"/>
    <w:rsid w:val="00817777"/>
    <w:rsid w:val="008203A4"/>
    <w:rsid w:val="00825738"/>
    <w:rsid w:val="00853EE3"/>
    <w:rsid w:val="008575B4"/>
    <w:rsid w:val="008A1421"/>
    <w:rsid w:val="008E7AE3"/>
    <w:rsid w:val="00915E63"/>
    <w:rsid w:val="00983369"/>
    <w:rsid w:val="009903C7"/>
    <w:rsid w:val="009A6FE6"/>
    <w:rsid w:val="009B78EA"/>
    <w:rsid w:val="009E6A5E"/>
    <w:rsid w:val="009F2067"/>
    <w:rsid w:val="00A04BDA"/>
    <w:rsid w:val="00A13881"/>
    <w:rsid w:val="00A22C1B"/>
    <w:rsid w:val="00A40503"/>
    <w:rsid w:val="00A90B0C"/>
    <w:rsid w:val="00A914D0"/>
    <w:rsid w:val="00AA3E52"/>
    <w:rsid w:val="00AC51B2"/>
    <w:rsid w:val="00AD2013"/>
    <w:rsid w:val="00AE298E"/>
    <w:rsid w:val="00B04AC6"/>
    <w:rsid w:val="00B42710"/>
    <w:rsid w:val="00B65890"/>
    <w:rsid w:val="00B71ED9"/>
    <w:rsid w:val="00B957F3"/>
    <w:rsid w:val="00BA466F"/>
    <w:rsid w:val="00BC55FF"/>
    <w:rsid w:val="00BC7ABA"/>
    <w:rsid w:val="00C228B1"/>
    <w:rsid w:val="00C2400C"/>
    <w:rsid w:val="00C61E78"/>
    <w:rsid w:val="00C97D1A"/>
    <w:rsid w:val="00CD3AF6"/>
    <w:rsid w:val="00D06E4A"/>
    <w:rsid w:val="00D411FF"/>
    <w:rsid w:val="00D87114"/>
    <w:rsid w:val="00DF20D7"/>
    <w:rsid w:val="00DF5120"/>
    <w:rsid w:val="00E07895"/>
    <w:rsid w:val="00E13F44"/>
    <w:rsid w:val="00E5104F"/>
    <w:rsid w:val="00E70AE1"/>
    <w:rsid w:val="00E90F1C"/>
    <w:rsid w:val="00EB2744"/>
    <w:rsid w:val="00EC57DB"/>
    <w:rsid w:val="00F32613"/>
    <w:rsid w:val="00F626D6"/>
    <w:rsid w:val="00F64176"/>
    <w:rsid w:val="00F67905"/>
    <w:rsid w:val="00FE111B"/>
    <w:rsid w:val="00FE25E6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1B"/>
  </w:style>
  <w:style w:type="paragraph" w:styleId="1">
    <w:name w:val="heading 1"/>
    <w:basedOn w:val="a"/>
    <w:next w:val="a"/>
    <w:qFormat/>
    <w:rsid w:val="00FE111B"/>
    <w:pPr>
      <w:keepNext/>
      <w:jc w:val="both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E111B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E111B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FE111B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E111B"/>
    <w:pPr>
      <w:ind w:left="720" w:firstLine="720"/>
      <w:jc w:val="both"/>
    </w:pPr>
    <w:rPr>
      <w:sz w:val="36"/>
    </w:rPr>
  </w:style>
  <w:style w:type="paragraph" w:styleId="a3">
    <w:name w:val="Title"/>
    <w:basedOn w:val="a"/>
    <w:link w:val="a4"/>
    <w:qFormat/>
    <w:rsid w:val="00FE111B"/>
    <w:pPr>
      <w:jc w:val="center"/>
    </w:pPr>
    <w:rPr>
      <w:b/>
      <w:sz w:val="28"/>
      <w:szCs w:val="24"/>
    </w:rPr>
  </w:style>
  <w:style w:type="paragraph" w:styleId="a5">
    <w:name w:val="Balloon Text"/>
    <w:basedOn w:val="a"/>
    <w:semiHidden/>
    <w:rsid w:val="00351E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FF76F4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FF76F4"/>
    <w:rPr>
      <w:rFonts w:ascii="Courier New" w:hAnsi="Courier New"/>
    </w:rPr>
  </w:style>
  <w:style w:type="paragraph" w:customStyle="1" w:styleId="22">
    <w:name w:val="Основной текст 22"/>
    <w:basedOn w:val="a"/>
    <w:rsid w:val="00825738"/>
    <w:pPr>
      <w:ind w:left="720" w:firstLine="720"/>
      <w:jc w:val="both"/>
    </w:pPr>
    <w:rPr>
      <w:sz w:val="36"/>
    </w:rPr>
  </w:style>
  <w:style w:type="character" w:customStyle="1" w:styleId="a4">
    <w:name w:val="Название Знак"/>
    <w:basedOn w:val="a0"/>
    <w:link w:val="a3"/>
    <w:rsid w:val="00825738"/>
    <w:rPr>
      <w:b/>
      <w:sz w:val="28"/>
      <w:szCs w:val="24"/>
    </w:rPr>
  </w:style>
  <w:style w:type="paragraph" w:styleId="a9">
    <w:name w:val="Body Text"/>
    <w:basedOn w:val="a"/>
    <w:link w:val="aa"/>
    <w:unhideWhenUsed/>
    <w:rsid w:val="00825738"/>
    <w:pPr>
      <w:spacing w:after="120"/>
    </w:pPr>
  </w:style>
  <w:style w:type="character" w:customStyle="1" w:styleId="aa">
    <w:name w:val="Основной текст Знак"/>
    <w:basedOn w:val="a0"/>
    <w:link w:val="a9"/>
    <w:rsid w:val="00825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7531-5E5C-45B8-BA37-BC3DBCED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УрО РАН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gala</dc:creator>
  <cp:lastModifiedBy>Марина</cp:lastModifiedBy>
  <cp:revision>13</cp:revision>
  <cp:lastPrinted>2011-03-16T11:04:00Z</cp:lastPrinted>
  <dcterms:created xsi:type="dcterms:W3CDTF">2011-02-09T07:00:00Z</dcterms:created>
  <dcterms:modified xsi:type="dcterms:W3CDTF">2011-03-16T11:04:00Z</dcterms:modified>
</cp:coreProperties>
</file>